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活动征集报名表</w:t>
      </w:r>
    </w:p>
    <w:tbl>
      <w:tblPr>
        <w:tblStyle w:val="6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06"/>
        <w:gridCol w:w="1697"/>
        <w:gridCol w:w="1163"/>
        <w:gridCol w:w="1418"/>
        <w:gridCol w:w="538"/>
        <w:gridCol w:w="1678"/>
        <w:gridCol w:w="1441"/>
      </w:tblGrid>
      <w:tr>
        <w:trPr>
          <w:trHeight w:val="439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所属区域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联系邮箱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5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活动承接条件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是否符合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64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企业成立时间1年以上，并提供营业执照副本复印件、公司简介。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□是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行业资质（如财税领域机构须是依法注册的会计师事务所、税务师事务所等内容。）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□是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可提供企业主要服务产品内容及部分客户案例。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□是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具有良好的商业信誉和健全的内部管理制度。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□是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近2年没有重大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违法违规等不良经营记录。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□是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935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活动形式</w:t>
            </w:r>
          </w:p>
        </w:tc>
      </w:tr>
      <w:tr>
        <w:trPr>
          <w:trHeight w:val="439" w:hRule="atLeast"/>
        </w:trPr>
        <w:tc>
          <w:tcPr>
            <w:tcW w:w="31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线上活动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线下活动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线上线下均可</w:t>
            </w:r>
          </w:p>
        </w:tc>
      </w:tr>
      <w:tr>
        <w:trPr>
          <w:trHeight w:val="439" w:hRule="atLeast"/>
        </w:trPr>
        <w:tc>
          <w:tcPr>
            <w:tcW w:w="9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讲师介绍</w:t>
            </w:r>
          </w:p>
        </w:tc>
      </w:tr>
      <w:tr>
        <w:trPr>
          <w:trHeight w:val="600" w:hRule="atLeast"/>
        </w:trPr>
        <w:tc>
          <w:tcPr>
            <w:tcW w:w="935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姓名、职务、该领域从业年限、所持证书、服务/授课案例、联系电话：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935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活动介绍</w:t>
            </w:r>
          </w:p>
        </w:tc>
      </w:tr>
      <w:tr>
        <w:trPr>
          <w:trHeight w:val="600" w:hRule="atLeast"/>
        </w:trPr>
        <w:tc>
          <w:tcPr>
            <w:tcW w:w="935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拟活动名称、活动时间、内容大纲、参会对象等：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935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备注：以上信息请如实填写；报名表电子档及资质资料请盖章发扫描件至152323157@qq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com。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7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</w:rPr>
    </w:pPr>
    <w:r>
      <w:drawing>
        <wp:inline distT="0" distB="0" distL="0" distR="0">
          <wp:extent cx="2360930" cy="485775"/>
          <wp:effectExtent l="0" t="0" r="0" b="0"/>
          <wp:docPr id="2" name="图片 2" descr="C:\Users\ZHAOXI~1\AppData\Local\Temp\WeChat Files\edbd0707babfa3f7b931544f9277e3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ZHAOXI~1\AppData\Local\Temp\WeChat Files\edbd0707babfa3f7b931544f9277e3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0765" cy="487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66"/>
    <w:rsid w:val="0016706D"/>
    <w:rsid w:val="0018163C"/>
    <w:rsid w:val="001D4620"/>
    <w:rsid w:val="002C111B"/>
    <w:rsid w:val="00331A70"/>
    <w:rsid w:val="004040B0"/>
    <w:rsid w:val="004746A3"/>
    <w:rsid w:val="004A3FA9"/>
    <w:rsid w:val="00566CAF"/>
    <w:rsid w:val="006115F7"/>
    <w:rsid w:val="0067553D"/>
    <w:rsid w:val="00763466"/>
    <w:rsid w:val="007C022D"/>
    <w:rsid w:val="008D6D26"/>
    <w:rsid w:val="008F1E8B"/>
    <w:rsid w:val="00A1276A"/>
    <w:rsid w:val="00B112E2"/>
    <w:rsid w:val="00B122E1"/>
    <w:rsid w:val="00B40EC3"/>
    <w:rsid w:val="00B602E1"/>
    <w:rsid w:val="00BA1A23"/>
    <w:rsid w:val="00BB20E0"/>
    <w:rsid w:val="00D37768"/>
    <w:rsid w:val="00D46D89"/>
    <w:rsid w:val="0DD46D11"/>
    <w:rsid w:val="32056031"/>
    <w:rsid w:val="35CC09A5"/>
    <w:rsid w:val="3E4A64ED"/>
    <w:rsid w:val="4257401C"/>
    <w:rsid w:val="4F241C40"/>
    <w:rsid w:val="4F707710"/>
    <w:rsid w:val="756FE2CA"/>
    <w:rsid w:val="7BFDAA82"/>
    <w:rsid w:val="7DF69E5F"/>
    <w:rsid w:val="7E2D571B"/>
    <w:rsid w:val="7FF66D69"/>
    <w:rsid w:val="7FFDE5F9"/>
    <w:rsid w:val="E373AF5B"/>
    <w:rsid w:val="E7DB34BB"/>
    <w:rsid w:val="FB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350</Characters>
  <Lines>2</Lines>
  <Paragraphs>1</Paragraphs>
  <ScaleCrop>false</ScaleCrop>
  <LinksUpToDate>false</LinksUpToDate>
  <CharactersWithSpaces>410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2019-03-01T22:44:00Z</dcterms:created>
  <dc:creator>微软用户</dc:creator>
  <cp:lastModifiedBy>wangchengzi</cp:lastModifiedBy>
  <dcterms:modified xsi:type="dcterms:W3CDTF">2020-03-04T14:45:40Z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